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6D78" w14:textId="7D606440" w:rsidR="008041C6" w:rsidRPr="008041C6" w:rsidRDefault="002D3EB1" w:rsidP="008041C6">
      <w:pPr>
        <w:pStyle w:val="Title"/>
      </w:pPr>
      <w:r>
        <w:rPr>
          <w:noProof/>
        </w:rPr>
        <w:drawing>
          <wp:anchor distT="0" distB="0" distL="114300" distR="114300" simplePos="0" relativeHeight="251659264" behindDoc="1" locked="0" layoutInCell="1" allowOverlap="1" wp14:anchorId="4E3EB279" wp14:editId="1D847797">
            <wp:simplePos x="0" y="0"/>
            <wp:positionH relativeFrom="column">
              <wp:posOffset>3699510</wp:posOffset>
            </wp:positionH>
            <wp:positionV relativeFrom="paragraph">
              <wp:posOffset>12700</wp:posOffset>
            </wp:positionV>
            <wp:extent cx="2190750" cy="2190750"/>
            <wp:effectExtent l="0" t="0" r="0" b="0"/>
            <wp:wrapTight wrapText="bothSides">
              <wp:wrapPolygon edited="0">
                <wp:start x="9955" y="3005"/>
                <wp:lineTo x="188" y="6010"/>
                <wp:lineTo x="6010" y="21224"/>
                <wp:lineTo x="6198" y="21412"/>
                <wp:lineTo x="7701" y="21412"/>
                <wp:lineTo x="21412" y="13523"/>
                <wp:lineTo x="21412" y="12397"/>
                <wp:lineTo x="11457" y="3005"/>
                <wp:lineTo x="9955" y="3005"/>
              </wp:wrapPolygon>
            </wp:wrapTight>
            <wp:docPr id="1" name="Picture 1" descr="Checklist, Clipboard, Questionnaire, Pen,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list, Clipboard, Questionnaire, Pen, Compu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1C6" w:rsidRPr="008041C6">
        <w:t>The Humble Checklist</w:t>
      </w:r>
    </w:p>
    <w:p w14:paraId="176B10F2" w14:textId="0AB5D95C" w:rsidR="008041C6" w:rsidRDefault="008041C6" w:rsidP="008041C6"/>
    <w:p w14:paraId="2EB561B2" w14:textId="59223B82" w:rsidR="008041C6" w:rsidRPr="008041C6" w:rsidRDefault="008041C6" w:rsidP="008041C6">
      <w:r w:rsidRPr="008041C6">
        <w:t>Simple and low tech, the checklist is yet so powerful and vital that everyone from pilots to surgeons uses them.</w:t>
      </w:r>
    </w:p>
    <w:p w14:paraId="7F71BFFA" w14:textId="064CC53C" w:rsidR="008041C6" w:rsidRPr="008041C6" w:rsidRDefault="008041C6" w:rsidP="008041C6">
      <w:r w:rsidRPr="008041C6">
        <w:t xml:space="preserve">We have made some adjustments to them so that they form the basis of </w:t>
      </w:r>
      <w:r w:rsidRPr="002D3EB1">
        <w:rPr>
          <w:noProof/>
        </w:rPr>
        <w:t>Goal Driven</w:t>
      </w:r>
      <w:r w:rsidRPr="008041C6">
        <w:t xml:space="preserve"> procedures. They do this because:</w:t>
      </w:r>
    </w:p>
    <w:p w14:paraId="49DEE39D" w14:textId="21BC97CF" w:rsidR="008041C6" w:rsidRPr="008041C6" w:rsidRDefault="008041C6" w:rsidP="008041C6">
      <w:pPr>
        <w:pStyle w:val="ListParagraph"/>
        <w:numPr>
          <w:ilvl w:val="0"/>
          <w:numId w:val="3"/>
        </w:numPr>
      </w:pPr>
      <w:r w:rsidRPr="008041C6">
        <w:t>Checklists always begin with the goal.</w:t>
      </w:r>
    </w:p>
    <w:p w14:paraId="06CED960" w14:textId="5E186B2D" w:rsidR="008041C6" w:rsidRPr="008041C6" w:rsidRDefault="008041C6" w:rsidP="008041C6">
      <w:pPr>
        <w:pStyle w:val="ListParagraph"/>
        <w:numPr>
          <w:ilvl w:val="0"/>
          <w:numId w:val="3"/>
        </w:numPr>
      </w:pPr>
      <w:r w:rsidRPr="008041C6">
        <w:t>They are simple.</w:t>
      </w:r>
    </w:p>
    <w:p w14:paraId="4875FB76" w14:textId="43977027" w:rsidR="008041C6" w:rsidRPr="008041C6" w:rsidRDefault="008041C6" w:rsidP="008041C6">
      <w:pPr>
        <w:pStyle w:val="ListParagraph"/>
        <w:numPr>
          <w:ilvl w:val="0"/>
          <w:numId w:val="3"/>
        </w:numPr>
      </w:pPr>
      <w:r w:rsidRPr="008041C6">
        <w:t>They are quickly reviewed and updated.</w:t>
      </w:r>
    </w:p>
    <w:p w14:paraId="713CB18F" w14:textId="6EAEFB1A" w:rsidR="008041C6" w:rsidRPr="008041C6" w:rsidRDefault="008041C6" w:rsidP="008041C6">
      <w:pPr>
        <w:pStyle w:val="ListParagraph"/>
        <w:numPr>
          <w:ilvl w:val="0"/>
          <w:numId w:val="3"/>
        </w:numPr>
      </w:pPr>
      <w:r w:rsidRPr="008041C6">
        <w:t xml:space="preserve">They always </w:t>
      </w:r>
      <w:r>
        <w:t>specify</w:t>
      </w:r>
      <w:r w:rsidRPr="008041C6">
        <w:t xml:space="preserve"> </w:t>
      </w:r>
      <w:r>
        <w:t xml:space="preserve">the </w:t>
      </w:r>
      <w:r w:rsidRPr="008041C6">
        <w:t>Key Performance Indicators.</w:t>
      </w:r>
    </w:p>
    <w:p w14:paraId="4074B708" w14:textId="75A6C4FD" w:rsidR="008041C6" w:rsidRPr="008041C6" w:rsidRDefault="00557FE0" w:rsidP="008041C6">
      <w:r>
        <w:t>Here at Petty, Michel and Associates, w</w:t>
      </w:r>
      <w:r w:rsidR="008041C6" w:rsidRPr="008041C6">
        <w:t xml:space="preserve">e have been promoting the use of checklists as a simple tool in practice development since the early 1990s. I remember </w:t>
      </w:r>
      <w:r w:rsidR="008041C6" w:rsidRPr="002D3EB1">
        <w:rPr>
          <w:noProof/>
        </w:rPr>
        <w:t>early</w:t>
      </w:r>
      <w:r w:rsidR="008041C6" w:rsidRPr="008041C6">
        <w:t xml:space="preserve"> on we were working with a business that had offices in many states. We needed a method to manage each office. </w:t>
      </w:r>
      <w:r w:rsidR="008041C6" w:rsidRPr="002D3EB1">
        <w:rPr>
          <w:noProof/>
        </w:rPr>
        <w:t>This</w:t>
      </w:r>
      <w:r w:rsidR="008041C6" w:rsidRPr="008041C6">
        <w:t xml:space="preserve"> was around the time fax machines were becoming more popular. We developed an office manager daily and weekly checklist that the manager for each office would send to the senior manager each week. The senior manager would then meet by phone, or in person, with each manager and review the items on the checklist.  It worked well.</w:t>
      </w:r>
    </w:p>
    <w:p w14:paraId="589E7FF4" w14:textId="77777777" w:rsidR="008041C6" w:rsidRPr="008041C6" w:rsidRDefault="008041C6" w:rsidP="008041C6">
      <w:r w:rsidRPr="008041C6">
        <w:t>It still does in the offices we coach. One doctor with whom we worked with for many years sent in the following success with checklists:</w:t>
      </w:r>
    </w:p>
    <w:p w14:paraId="539F8982" w14:textId="4802E133" w:rsidR="008041C6" w:rsidRPr="008041C6" w:rsidRDefault="008041C6" w:rsidP="008041C6">
      <w:pPr>
        <w:ind w:left="720"/>
      </w:pPr>
      <w:r w:rsidRPr="008041C6">
        <w:t xml:space="preserve"> “I always had several checklists. </w:t>
      </w:r>
      <w:r w:rsidRPr="002D3EB1">
        <w:rPr>
          <w:noProof/>
        </w:rPr>
        <w:t>And</w:t>
      </w:r>
      <w:r w:rsidRPr="008041C6">
        <w:t xml:space="preserve"> I made sure each employee had one. I could tell at a glance what was getting done and what was not in my practice. </w:t>
      </w:r>
      <w:r w:rsidRPr="002D3EB1">
        <w:rPr>
          <w:noProof/>
        </w:rPr>
        <w:t>This</w:t>
      </w:r>
      <w:r w:rsidRPr="008041C6">
        <w:t xml:space="preserve"> helped keep my mind clear to focus on the patients and their needs!” </w:t>
      </w:r>
    </w:p>
    <w:p w14:paraId="2A6B2036" w14:textId="77777777" w:rsidR="008041C6" w:rsidRPr="008041C6" w:rsidRDefault="008041C6" w:rsidP="008041C6">
      <w:r w:rsidRPr="008041C6">
        <w:t>The biggest problem with procedures is that successful ones are not kept in place and done routinely.  Seriously</w:t>
      </w:r>
      <w:r w:rsidRPr="002D3EB1">
        <w:rPr>
          <w:noProof/>
        </w:rPr>
        <w:t>…</w:t>
      </w:r>
      <w:r w:rsidRPr="008041C6">
        <w:t xml:space="preserve"> you finally stumble upon something that works</w:t>
      </w:r>
      <w:r w:rsidRPr="002D3EB1">
        <w:rPr>
          <w:noProof/>
        </w:rPr>
        <w:t>, you</w:t>
      </w:r>
      <w:r w:rsidRPr="008041C6">
        <w:t xml:space="preserve"> need to keep doing it! </w:t>
      </w:r>
      <w:r w:rsidRPr="002D3EB1">
        <w:rPr>
          <w:noProof/>
        </w:rPr>
        <w:t>But</w:t>
      </w:r>
      <w:r w:rsidRPr="008041C6">
        <w:t xml:space="preserve"> people get bored and stop doing what was working. </w:t>
      </w:r>
    </w:p>
    <w:p w14:paraId="6ABF853E" w14:textId="77777777" w:rsidR="008041C6" w:rsidRPr="008041C6" w:rsidRDefault="008041C6" w:rsidP="008041C6">
      <w:r w:rsidRPr="008041C6">
        <w:t xml:space="preserve">Atul Gawande, an endocrine surgeon, saw the need for checklists in surgery.  He surveyed fellow surgeons who said that they did not want to do </w:t>
      </w:r>
      <w:r w:rsidRPr="002D3EB1">
        <w:rPr>
          <w:noProof/>
        </w:rPr>
        <w:t>checklists</w:t>
      </w:r>
      <w:r w:rsidRPr="008041C6">
        <w:t xml:space="preserve"> before surgery. When asked if they wished to their surgeons to use a </w:t>
      </w:r>
      <w:r w:rsidRPr="002D3EB1">
        <w:rPr>
          <w:noProof/>
        </w:rPr>
        <w:t>checklist</w:t>
      </w:r>
      <w:r w:rsidRPr="008041C6">
        <w:t xml:space="preserve"> if they went under the knife, however, almost all said they wanted their surgeons to use a </w:t>
      </w:r>
      <w:r w:rsidRPr="002D3EB1">
        <w:rPr>
          <w:noProof/>
        </w:rPr>
        <w:t>checklist</w:t>
      </w:r>
      <w:r w:rsidRPr="008041C6">
        <w:t>!</w:t>
      </w:r>
    </w:p>
    <w:p w14:paraId="50677C41" w14:textId="77777777" w:rsidR="008041C6" w:rsidRPr="008041C6" w:rsidRDefault="008041C6" w:rsidP="008041C6">
      <w:pPr>
        <w:ind w:left="720"/>
      </w:pPr>
      <w:r w:rsidRPr="008041C6">
        <w:t xml:space="preserve">“What is needed… </w:t>
      </w:r>
      <w:r w:rsidRPr="002D3EB1">
        <w:rPr>
          <w:noProof/>
        </w:rPr>
        <w:t>is discipline.</w:t>
      </w:r>
    </w:p>
    <w:p w14:paraId="2D16B68F" w14:textId="77777777" w:rsidR="008041C6" w:rsidRPr="008041C6" w:rsidRDefault="008041C6" w:rsidP="008041C6">
      <w:pPr>
        <w:ind w:left="720"/>
      </w:pPr>
      <w:r w:rsidRPr="008041C6">
        <w:t xml:space="preserve">Discipline is hard — harder than trustworthiness and skill and perhaps even than selflessness.  </w:t>
      </w:r>
    </w:p>
    <w:p w14:paraId="334D1A20" w14:textId="77777777" w:rsidR="009F0772" w:rsidRDefault="009F0772" w:rsidP="008041C6">
      <w:pPr>
        <w:ind w:left="720"/>
      </w:pPr>
    </w:p>
    <w:p w14:paraId="5B6669D5" w14:textId="2632FB0C" w:rsidR="008041C6" w:rsidRPr="008041C6" w:rsidRDefault="008041C6" w:rsidP="008041C6">
      <w:pPr>
        <w:ind w:left="720"/>
      </w:pPr>
      <w:r w:rsidRPr="008041C6">
        <w:lastRenderedPageBreak/>
        <w:t xml:space="preserve">We are by nature flawed and inconstant creatures. We can’t even keep from snacking between meals.  We </w:t>
      </w:r>
      <w:r w:rsidRPr="002D3EB1">
        <w:rPr>
          <w:noProof/>
        </w:rPr>
        <w:t>are not built</w:t>
      </w:r>
      <w:r w:rsidRPr="008041C6">
        <w:t xml:space="preserve"> for discipline. We are </w:t>
      </w:r>
      <w:r w:rsidRPr="002D3EB1">
        <w:rPr>
          <w:noProof/>
        </w:rPr>
        <w:t>built</w:t>
      </w:r>
      <w:r w:rsidRPr="008041C6">
        <w:t xml:space="preserve"> for novelty and excitement, not for careful attention to detail. </w:t>
      </w:r>
      <w:r w:rsidRPr="002D3EB1">
        <w:rPr>
          <w:noProof/>
        </w:rPr>
        <w:t>Discipline</w:t>
      </w:r>
      <w:r w:rsidRPr="008041C6">
        <w:t xml:space="preserve"> is something we </w:t>
      </w:r>
      <w:proofErr w:type="gramStart"/>
      <w:r w:rsidRPr="008041C6">
        <w:t>have to</w:t>
      </w:r>
      <w:proofErr w:type="gramEnd"/>
      <w:r w:rsidRPr="008041C6">
        <w:t xml:space="preserve"> work </w:t>
      </w:r>
      <w:r w:rsidRPr="002D3EB1">
        <w:rPr>
          <w:noProof/>
        </w:rPr>
        <w:t>at</w:t>
      </w:r>
      <w:r w:rsidRPr="008041C6">
        <w:t>.</w:t>
      </w:r>
    </w:p>
    <w:p w14:paraId="02F70113" w14:textId="427E2CE0" w:rsidR="008041C6" w:rsidRPr="008041C6" w:rsidRDefault="003879B5" w:rsidP="008041C6">
      <w:pPr>
        <w:ind w:left="720"/>
      </w:pPr>
      <w:r w:rsidRPr="002D3EB1">
        <w:rPr>
          <w:noProof/>
        </w:rPr>
        <w:t>Good</w:t>
      </w:r>
      <w:r w:rsidR="008041C6" w:rsidRPr="008041C6">
        <w:t xml:space="preserve"> checklists, on the other </w:t>
      </w:r>
      <w:r w:rsidR="008041C6" w:rsidRPr="003879B5">
        <w:rPr>
          <w:noProof/>
        </w:rPr>
        <w:t>hand</w:t>
      </w:r>
      <w:r>
        <w:rPr>
          <w:noProof/>
        </w:rPr>
        <w:t>,</w:t>
      </w:r>
      <w:r w:rsidR="008041C6" w:rsidRPr="008041C6">
        <w:t xml:space="preserve"> are precise. They are efficient, to the point, and easy to use even in the most </w:t>
      </w:r>
      <w:r w:rsidR="008041C6" w:rsidRPr="002D3EB1">
        <w:rPr>
          <w:noProof/>
        </w:rPr>
        <w:t>difficult</w:t>
      </w:r>
      <w:r w:rsidR="008041C6" w:rsidRPr="008041C6">
        <w:t xml:space="preserve"> situations. They do not try to spell out everything–a checklist cannot fly a plane. Instead, they provide reminders of only the most critical and </w:t>
      </w:r>
      <w:r w:rsidR="008041C6" w:rsidRPr="002D3EB1">
        <w:rPr>
          <w:noProof/>
        </w:rPr>
        <w:t>important</w:t>
      </w:r>
      <w:r w:rsidR="008041C6" w:rsidRPr="008041C6">
        <w:t xml:space="preserve"> steps–the ones that even the highly skilled professional using them could miss.</w:t>
      </w:r>
    </w:p>
    <w:p w14:paraId="58F0F092" w14:textId="3694491E" w:rsidR="008041C6" w:rsidRPr="008041C6" w:rsidRDefault="008041C6" w:rsidP="008041C6">
      <w:pPr>
        <w:ind w:left="720"/>
      </w:pPr>
      <w:r w:rsidRPr="008041C6">
        <w:t>Good checklists are, above all, practical.</w:t>
      </w:r>
      <w:r>
        <w:t>”</w:t>
      </w:r>
    </w:p>
    <w:p w14:paraId="4C337BC0" w14:textId="77CFD468" w:rsidR="008041C6" w:rsidRDefault="008041C6" w:rsidP="008041C6">
      <w:pPr>
        <w:jc w:val="right"/>
      </w:pPr>
      <w:r w:rsidRPr="008041C6">
        <w:t xml:space="preserve">                                     -Atul Gawande, M.D., Endocrine Surgeon, Associate Professor at Harvard. (The Checklist Manifesto)</w:t>
      </w:r>
    </w:p>
    <w:p w14:paraId="6E9F183A" w14:textId="0D10F9D1" w:rsidR="00B94F61" w:rsidRDefault="008041C6" w:rsidP="003879B5">
      <w:r>
        <w:t>Each team member</w:t>
      </w:r>
      <w:r w:rsidR="003879B5">
        <w:t xml:space="preserve"> – doctor, care provider, support professional </w:t>
      </w:r>
      <w:r w:rsidR="009F0772">
        <w:t>-- should</w:t>
      </w:r>
      <w:r>
        <w:t xml:space="preserve"> keep their </w:t>
      </w:r>
      <w:r w:rsidR="009F0772" w:rsidRPr="002D3EB1">
        <w:rPr>
          <w:noProof/>
        </w:rPr>
        <w:t>own</w:t>
      </w:r>
      <w:r w:rsidR="009F0772">
        <w:t xml:space="preserve"> </w:t>
      </w:r>
      <w:r>
        <w:t>checklist</w:t>
      </w:r>
      <w:r w:rsidR="009F0772">
        <w:t>s</w:t>
      </w:r>
      <w:r>
        <w:t xml:space="preserve"> and </w:t>
      </w:r>
      <w:r w:rsidR="00B94F61">
        <w:t xml:space="preserve">update them </w:t>
      </w:r>
      <w:r>
        <w:t xml:space="preserve">as they improve their procedures. </w:t>
      </w:r>
      <w:r w:rsidR="009F0772">
        <w:t xml:space="preserve">These are </w:t>
      </w:r>
      <w:r>
        <w:t>their “formula</w:t>
      </w:r>
      <w:r w:rsidR="009F0772">
        <w:t>s</w:t>
      </w:r>
      <w:r>
        <w:t>” or recipe</w:t>
      </w:r>
      <w:r w:rsidR="009F0772">
        <w:t>s</w:t>
      </w:r>
      <w:r>
        <w:t xml:space="preserve"> that they use to create </w:t>
      </w:r>
      <w:r w:rsidR="003879B5">
        <w:t>extraordinary</w:t>
      </w:r>
      <w:r>
        <w:t xml:space="preserve"> </w:t>
      </w:r>
      <w:r w:rsidRPr="003879B5">
        <w:rPr>
          <w:noProof/>
        </w:rPr>
        <w:t>outco</w:t>
      </w:r>
      <w:r w:rsidR="003879B5">
        <w:rPr>
          <w:noProof/>
        </w:rPr>
        <w:t>me</w:t>
      </w:r>
      <w:r w:rsidRPr="003879B5">
        <w:rPr>
          <w:noProof/>
        </w:rPr>
        <w:t>s</w:t>
      </w:r>
      <w:r>
        <w:t xml:space="preserve"> each day.</w:t>
      </w:r>
      <w:r w:rsidR="003879B5">
        <w:t xml:space="preserve">  </w:t>
      </w:r>
    </w:p>
    <w:p w14:paraId="627BAD31" w14:textId="0CD5B37C" w:rsidR="00B94F61" w:rsidRDefault="00B94F61" w:rsidP="003879B5">
      <w:r>
        <w:t>Checklists should be regularly reviewed by another team member, such as a manager, and coordinated with other functions in the business.</w:t>
      </w:r>
    </w:p>
    <w:p w14:paraId="7E80CD75" w14:textId="4AA0FE39" w:rsidR="000D12AF" w:rsidRDefault="00557FE0" w:rsidP="00557FE0">
      <w:pPr>
        <w:pStyle w:val="BodyText"/>
        <w:jc w:val="right"/>
      </w:pPr>
      <w:r w:rsidRPr="00EE5A9D">
        <w:rPr>
          <w:b/>
        </w:rPr>
        <w:t>So, review your checklists</w:t>
      </w:r>
      <w:r w:rsidR="002D3EB1">
        <w:rPr>
          <w:b/>
        </w:rPr>
        <w:t xml:space="preserve">, </w:t>
      </w:r>
      <w:r w:rsidRPr="00EE5A9D">
        <w:rPr>
          <w:b/>
        </w:rPr>
        <w:t>keep doing what works</w:t>
      </w:r>
      <w:r w:rsidR="002D3EB1">
        <w:rPr>
          <w:b/>
        </w:rPr>
        <w:t>, and then do it better</w:t>
      </w:r>
      <w:bookmarkStart w:id="0" w:name="_GoBack"/>
      <w:bookmarkEnd w:id="0"/>
      <w:r w:rsidRPr="00EE5A9D">
        <w:rPr>
          <w:b/>
        </w:rPr>
        <w:t xml:space="preserve">!  </w:t>
      </w:r>
      <w:r w:rsidRPr="00EE5A9D">
        <w:rPr>
          <w:b/>
          <w:noProof/>
        </w:rPr>
        <mc:AlternateContent>
          <mc:Choice Requires="wps">
            <w:drawing>
              <wp:anchor distT="0" distB="0" distL="114300" distR="114300" simplePos="0" relativeHeight="251660288" behindDoc="1" locked="0" layoutInCell="1" allowOverlap="1" wp14:anchorId="212BEE83" wp14:editId="651E77E5">
                <wp:simplePos x="0" y="0"/>
                <wp:positionH relativeFrom="margin">
                  <wp:posOffset>320975</wp:posOffset>
                </wp:positionH>
                <wp:positionV relativeFrom="margin">
                  <wp:align>bottom</wp:align>
                </wp:positionV>
                <wp:extent cx="5434330" cy="3248025"/>
                <wp:effectExtent l="19050" t="19050" r="33020" b="47625"/>
                <wp:wrapSquare wrapText="bothSides"/>
                <wp:docPr id="138" name="Text Box 138"/>
                <wp:cNvGraphicFramePr/>
                <a:graphic xmlns:a="http://schemas.openxmlformats.org/drawingml/2006/main">
                  <a:graphicData uri="http://schemas.microsoft.com/office/word/2010/wordprocessingShape">
                    <wps:wsp>
                      <wps:cNvSpPr txBox="1"/>
                      <wps:spPr>
                        <a:xfrm>
                          <a:off x="0" y="0"/>
                          <a:ext cx="5434330" cy="3248025"/>
                        </a:xfrm>
                        <a:prstGeom prst="rect">
                          <a:avLst/>
                        </a:prstGeom>
                        <a:solidFill>
                          <a:schemeClr val="lt1"/>
                        </a:solidFill>
                        <a:ln w="57150">
                          <a:solidFill>
                            <a:prstClr val="black"/>
                          </a:solidFill>
                        </a:ln>
                      </wps:spPr>
                      <wps:txbx>
                        <w:txbxContent>
                          <w:p w14:paraId="340622FF" w14:textId="77777777" w:rsidR="00557FE0" w:rsidRPr="00557FE0" w:rsidRDefault="00557FE0" w:rsidP="00557FE0">
                            <w:pPr>
                              <w:spacing w:after="120"/>
                              <w:jc w:val="center"/>
                              <w:rPr>
                                <w:i/>
                                <w:color w:val="FF0000"/>
                                <w:sz w:val="24"/>
                              </w:rPr>
                            </w:pPr>
                            <w:r w:rsidRPr="00557FE0">
                              <w:rPr>
                                <w:i/>
                                <w:color w:val="FF0000"/>
                                <w:sz w:val="24"/>
                              </w:rPr>
                              <w:t>sample</w:t>
                            </w:r>
                          </w:p>
                          <w:p w14:paraId="6A796FCB" w14:textId="77777777" w:rsidR="00557FE0" w:rsidRPr="00DB24EE" w:rsidRDefault="00557FE0" w:rsidP="00557FE0">
                            <w:pPr>
                              <w:spacing w:after="120"/>
                              <w:jc w:val="center"/>
                              <w:rPr>
                                <w:b/>
                                <w:u w:val="single"/>
                              </w:rPr>
                            </w:pPr>
                            <w:r w:rsidRPr="00DB24EE">
                              <w:rPr>
                                <w:b/>
                                <w:u w:val="single"/>
                              </w:rPr>
                              <w:t>Front Desk Coordinator Job Checklist of Procedures</w:t>
                            </w:r>
                          </w:p>
                          <w:p w14:paraId="4FC2B2CF" w14:textId="77777777" w:rsidR="00557FE0" w:rsidRDefault="00557FE0" w:rsidP="00557FE0">
                            <w:pPr>
                              <w:contextualSpacing/>
                            </w:pPr>
                            <w:r w:rsidRPr="00DB24EE">
                              <w:rPr>
                                <w:b/>
                              </w:rPr>
                              <w:t xml:space="preserve">Goal: Mission: </w:t>
                            </w:r>
                            <w:r w:rsidRPr="00DB24EE">
                              <w:t>to help all our customers achieve their service goals by scheduling them and helping them keep their schedule.</w:t>
                            </w:r>
                          </w:p>
                          <w:p w14:paraId="7B5296E6" w14:textId="77777777" w:rsidR="00557FE0" w:rsidRPr="00557FE0" w:rsidRDefault="00557FE0" w:rsidP="00557FE0">
                            <w:pPr>
                              <w:contextualSpacing/>
                              <w:rPr>
                                <w:sz w:val="14"/>
                              </w:rPr>
                            </w:pPr>
                          </w:p>
                          <w:p w14:paraId="2A73DE62" w14:textId="77777777" w:rsidR="00557FE0" w:rsidRDefault="00557FE0" w:rsidP="00557FE0">
                            <w:pPr>
                              <w:contextualSpacing/>
                            </w:pPr>
                            <w:r w:rsidRPr="00DB24EE">
                              <w:rPr>
                                <w:b/>
                              </w:rPr>
                              <w:t>Goal: Outcomes:</w:t>
                            </w:r>
                            <w:r w:rsidRPr="00DB24EE">
                              <w:t xml:space="preserve"> all customers keeping to their schedule, the appointment book is fully scheduled each day, all appointments kept each day.</w:t>
                            </w:r>
                          </w:p>
                          <w:p w14:paraId="3A270D93" w14:textId="77777777" w:rsidR="00557FE0" w:rsidRPr="00557FE0" w:rsidRDefault="00557FE0" w:rsidP="00557FE0">
                            <w:pPr>
                              <w:contextualSpacing/>
                              <w:rPr>
                                <w:sz w:val="14"/>
                              </w:rPr>
                            </w:pPr>
                          </w:p>
                          <w:p w14:paraId="07408E2F" w14:textId="77777777" w:rsidR="00557FE0" w:rsidRDefault="00557FE0" w:rsidP="00557FE0">
                            <w:pPr>
                              <w:contextualSpacing/>
                            </w:pPr>
                            <w:r w:rsidRPr="00DB24EE">
                              <w:rPr>
                                <w:b/>
                              </w:rPr>
                              <w:t xml:space="preserve">Key performance indicators: </w:t>
                            </w:r>
                            <w:r w:rsidRPr="00DB24EE">
                              <w:t>% full schedule day/week, Total Visits, % kept appointments, Over the counter collections.</w:t>
                            </w:r>
                          </w:p>
                          <w:p w14:paraId="529B4304" w14:textId="77777777" w:rsidR="00557FE0" w:rsidRPr="00557FE0" w:rsidRDefault="00557FE0" w:rsidP="00557FE0">
                            <w:pPr>
                              <w:contextualSpacing/>
                              <w:rPr>
                                <w:sz w:val="16"/>
                              </w:rPr>
                            </w:pPr>
                          </w:p>
                          <w:tbl>
                            <w:tblPr>
                              <w:tblStyle w:val="TableGrid"/>
                              <w:tblW w:w="0" w:type="auto"/>
                              <w:tblLook w:val="04A0" w:firstRow="1" w:lastRow="0" w:firstColumn="1" w:lastColumn="0" w:noHBand="0" w:noVBand="1"/>
                            </w:tblPr>
                            <w:tblGrid>
                              <w:gridCol w:w="6025"/>
                              <w:gridCol w:w="360"/>
                              <w:gridCol w:w="360"/>
                              <w:gridCol w:w="360"/>
                              <w:gridCol w:w="360"/>
                              <w:gridCol w:w="360"/>
                            </w:tblGrid>
                            <w:tr w:rsidR="00557FE0" w:rsidRPr="001F7CCC" w14:paraId="4EF18FF7" w14:textId="77777777" w:rsidTr="00EE5A9D">
                              <w:tc>
                                <w:tcPr>
                                  <w:tcW w:w="6025" w:type="dxa"/>
                                </w:tcPr>
                                <w:p w14:paraId="2966D529" w14:textId="77777777" w:rsidR="00557FE0" w:rsidRPr="001F7CCC" w:rsidRDefault="00557FE0" w:rsidP="00EE5A9D">
                                  <w:pPr>
                                    <w:jc w:val="right"/>
                                  </w:pPr>
                                  <w:r>
                                    <w:t>Was this done – Never (1) Sometimes (3) or Always (5)</w:t>
                                  </w:r>
                                </w:p>
                              </w:tc>
                              <w:tc>
                                <w:tcPr>
                                  <w:tcW w:w="360" w:type="dxa"/>
                                </w:tcPr>
                                <w:p w14:paraId="690C3E2A" w14:textId="77777777" w:rsidR="00557FE0" w:rsidRPr="001F7CCC" w:rsidRDefault="00557FE0" w:rsidP="00EE5A9D">
                                  <w:r>
                                    <w:t>1</w:t>
                                  </w:r>
                                </w:p>
                              </w:tc>
                              <w:tc>
                                <w:tcPr>
                                  <w:tcW w:w="360" w:type="dxa"/>
                                </w:tcPr>
                                <w:p w14:paraId="15B9BAE9" w14:textId="77777777" w:rsidR="00557FE0" w:rsidRPr="001F7CCC" w:rsidRDefault="00557FE0" w:rsidP="00EE5A9D">
                                  <w:r>
                                    <w:t>2</w:t>
                                  </w:r>
                                </w:p>
                              </w:tc>
                              <w:tc>
                                <w:tcPr>
                                  <w:tcW w:w="360" w:type="dxa"/>
                                </w:tcPr>
                                <w:p w14:paraId="11443478" w14:textId="77777777" w:rsidR="00557FE0" w:rsidRPr="001F7CCC" w:rsidRDefault="00557FE0" w:rsidP="00EE5A9D">
                                  <w:r>
                                    <w:t>3</w:t>
                                  </w:r>
                                </w:p>
                              </w:tc>
                              <w:tc>
                                <w:tcPr>
                                  <w:tcW w:w="360" w:type="dxa"/>
                                </w:tcPr>
                                <w:p w14:paraId="009D9F70" w14:textId="77777777" w:rsidR="00557FE0" w:rsidRPr="001F7CCC" w:rsidRDefault="00557FE0" w:rsidP="00EE5A9D">
                                  <w:r>
                                    <w:t>4</w:t>
                                  </w:r>
                                </w:p>
                              </w:tc>
                              <w:tc>
                                <w:tcPr>
                                  <w:tcW w:w="360" w:type="dxa"/>
                                </w:tcPr>
                                <w:p w14:paraId="39FA35DF" w14:textId="77777777" w:rsidR="00557FE0" w:rsidRPr="001F7CCC" w:rsidRDefault="00557FE0" w:rsidP="00EE5A9D">
                                  <w:r>
                                    <w:t>5</w:t>
                                  </w:r>
                                </w:p>
                              </w:tc>
                            </w:tr>
                            <w:tr w:rsidR="00557FE0" w:rsidRPr="001F7CCC" w14:paraId="57B9768A" w14:textId="77777777" w:rsidTr="00EE5A9D">
                              <w:tc>
                                <w:tcPr>
                                  <w:tcW w:w="6025" w:type="dxa"/>
                                </w:tcPr>
                                <w:p w14:paraId="242CE7E0" w14:textId="77777777" w:rsidR="00557FE0" w:rsidRPr="001F7CCC" w:rsidRDefault="00557FE0" w:rsidP="00EE5A9D">
                                  <w:r w:rsidRPr="001F7CCC">
                                    <w:t>___1. Always greeted the customer with a smile.</w:t>
                                  </w:r>
                                </w:p>
                              </w:tc>
                              <w:tc>
                                <w:tcPr>
                                  <w:tcW w:w="360" w:type="dxa"/>
                                </w:tcPr>
                                <w:p w14:paraId="69C83A7D" w14:textId="77777777" w:rsidR="00557FE0" w:rsidRPr="001F7CCC" w:rsidRDefault="00557FE0" w:rsidP="00EE5A9D"/>
                              </w:tc>
                              <w:tc>
                                <w:tcPr>
                                  <w:tcW w:w="360" w:type="dxa"/>
                                </w:tcPr>
                                <w:p w14:paraId="4178BD81" w14:textId="77777777" w:rsidR="00557FE0" w:rsidRPr="001F7CCC" w:rsidRDefault="00557FE0" w:rsidP="00EE5A9D"/>
                              </w:tc>
                              <w:tc>
                                <w:tcPr>
                                  <w:tcW w:w="360" w:type="dxa"/>
                                </w:tcPr>
                                <w:p w14:paraId="500ACD83" w14:textId="77777777" w:rsidR="00557FE0" w:rsidRPr="001F7CCC" w:rsidRDefault="00557FE0" w:rsidP="00EE5A9D"/>
                              </w:tc>
                              <w:tc>
                                <w:tcPr>
                                  <w:tcW w:w="360" w:type="dxa"/>
                                </w:tcPr>
                                <w:p w14:paraId="497AF7A7" w14:textId="77777777" w:rsidR="00557FE0" w:rsidRPr="001F7CCC" w:rsidRDefault="00557FE0" w:rsidP="00EE5A9D"/>
                              </w:tc>
                              <w:tc>
                                <w:tcPr>
                                  <w:tcW w:w="360" w:type="dxa"/>
                                </w:tcPr>
                                <w:p w14:paraId="0D7B8C13" w14:textId="77777777" w:rsidR="00557FE0" w:rsidRPr="001F7CCC" w:rsidRDefault="00557FE0" w:rsidP="00EE5A9D"/>
                              </w:tc>
                            </w:tr>
                            <w:tr w:rsidR="00557FE0" w14:paraId="600A45DA" w14:textId="77777777" w:rsidTr="00EE5A9D">
                              <w:tc>
                                <w:tcPr>
                                  <w:tcW w:w="6025" w:type="dxa"/>
                                </w:tcPr>
                                <w:p w14:paraId="01056A79" w14:textId="77777777" w:rsidR="00557FE0" w:rsidRDefault="00557FE0" w:rsidP="00EE5A9D">
                                  <w:r w:rsidRPr="001F7CCC">
                                    <w:t>___2. Always answered the phone with a smile.</w:t>
                                  </w:r>
                                </w:p>
                              </w:tc>
                              <w:tc>
                                <w:tcPr>
                                  <w:tcW w:w="360" w:type="dxa"/>
                                </w:tcPr>
                                <w:p w14:paraId="47D24B5F" w14:textId="77777777" w:rsidR="00557FE0" w:rsidRDefault="00557FE0" w:rsidP="00EE5A9D"/>
                              </w:tc>
                              <w:tc>
                                <w:tcPr>
                                  <w:tcW w:w="360" w:type="dxa"/>
                                </w:tcPr>
                                <w:p w14:paraId="69A243D1" w14:textId="77777777" w:rsidR="00557FE0" w:rsidRDefault="00557FE0" w:rsidP="00EE5A9D"/>
                              </w:tc>
                              <w:tc>
                                <w:tcPr>
                                  <w:tcW w:w="360" w:type="dxa"/>
                                </w:tcPr>
                                <w:p w14:paraId="11109919" w14:textId="77777777" w:rsidR="00557FE0" w:rsidRDefault="00557FE0" w:rsidP="00EE5A9D"/>
                              </w:tc>
                              <w:tc>
                                <w:tcPr>
                                  <w:tcW w:w="360" w:type="dxa"/>
                                </w:tcPr>
                                <w:p w14:paraId="44CE0456" w14:textId="77777777" w:rsidR="00557FE0" w:rsidRDefault="00557FE0" w:rsidP="00EE5A9D"/>
                              </w:tc>
                              <w:tc>
                                <w:tcPr>
                                  <w:tcW w:w="360" w:type="dxa"/>
                                </w:tcPr>
                                <w:p w14:paraId="2E89302F" w14:textId="77777777" w:rsidR="00557FE0" w:rsidRDefault="00557FE0" w:rsidP="00EE5A9D"/>
                              </w:tc>
                            </w:tr>
                            <w:tr w:rsidR="00557FE0" w14:paraId="6AB174ED" w14:textId="77777777" w:rsidTr="00EE5A9D">
                              <w:tc>
                                <w:tcPr>
                                  <w:tcW w:w="6025" w:type="dxa"/>
                                </w:tcPr>
                                <w:p w14:paraId="0526A0AE" w14:textId="77777777" w:rsidR="00557FE0" w:rsidRPr="001F7CCC" w:rsidRDefault="00557FE0" w:rsidP="00EE5A9D">
                                  <w:r>
                                    <w:t xml:space="preserve">___3. </w:t>
                                  </w:r>
                                </w:p>
                              </w:tc>
                              <w:tc>
                                <w:tcPr>
                                  <w:tcW w:w="360" w:type="dxa"/>
                                </w:tcPr>
                                <w:p w14:paraId="35EED694" w14:textId="77777777" w:rsidR="00557FE0" w:rsidRDefault="00557FE0" w:rsidP="00EE5A9D"/>
                              </w:tc>
                              <w:tc>
                                <w:tcPr>
                                  <w:tcW w:w="360" w:type="dxa"/>
                                </w:tcPr>
                                <w:p w14:paraId="26AABB6B" w14:textId="77777777" w:rsidR="00557FE0" w:rsidRDefault="00557FE0" w:rsidP="00EE5A9D"/>
                              </w:tc>
                              <w:tc>
                                <w:tcPr>
                                  <w:tcW w:w="360" w:type="dxa"/>
                                </w:tcPr>
                                <w:p w14:paraId="7EE4AE91" w14:textId="77777777" w:rsidR="00557FE0" w:rsidRDefault="00557FE0" w:rsidP="00EE5A9D"/>
                              </w:tc>
                              <w:tc>
                                <w:tcPr>
                                  <w:tcW w:w="360" w:type="dxa"/>
                                </w:tcPr>
                                <w:p w14:paraId="2609E172" w14:textId="77777777" w:rsidR="00557FE0" w:rsidRDefault="00557FE0" w:rsidP="00EE5A9D"/>
                              </w:tc>
                              <w:tc>
                                <w:tcPr>
                                  <w:tcW w:w="360" w:type="dxa"/>
                                </w:tcPr>
                                <w:p w14:paraId="641A9420" w14:textId="77777777" w:rsidR="00557FE0" w:rsidRDefault="00557FE0" w:rsidP="00EE5A9D"/>
                              </w:tc>
                            </w:tr>
                            <w:tr w:rsidR="00557FE0" w14:paraId="57439990" w14:textId="77777777" w:rsidTr="00EE5A9D">
                              <w:tc>
                                <w:tcPr>
                                  <w:tcW w:w="6025" w:type="dxa"/>
                                </w:tcPr>
                                <w:p w14:paraId="34DF981E" w14:textId="77777777" w:rsidR="00557FE0" w:rsidRPr="001F7CCC" w:rsidRDefault="00557FE0" w:rsidP="00EE5A9D">
                                  <w:r>
                                    <w:t>___4.</w:t>
                                  </w:r>
                                </w:p>
                              </w:tc>
                              <w:tc>
                                <w:tcPr>
                                  <w:tcW w:w="360" w:type="dxa"/>
                                </w:tcPr>
                                <w:p w14:paraId="00DB7F95" w14:textId="77777777" w:rsidR="00557FE0" w:rsidRDefault="00557FE0" w:rsidP="00EE5A9D"/>
                              </w:tc>
                              <w:tc>
                                <w:tcPr>
                                  <w:tcW w:w="360" w:type="dxa"/>
                                </w:tcPr>
                                <w:p w14:paraId="7FBA31F2" w14:textId="77777777" w:rsidR="00557FE0" w:rsidRDefault="00557FE0" w:rsidP="00EE5A9D"/>
                              </w:tc>
                              <w:tc>
                                <w:tcPr>
                                  <w:tcW w:w="360" w:type="dxa"/>
                                </w:tcPr>
                                <w:p w14:paraId="251B014F" w14:textId="77777777" w:rsidR="00557FE0" w:rsidRDefault="00557FE0" w:rsidP="00EE5A9D"/>
                              </w:tc>
                              <w:tc>
                                <w:tcPr>
                                  <w:tcW w:w="360" w:type="dxa"/>
                                </w:tcPr>
                                <w:p w14:paraId="180E0466" w14:textId="77777777" w:rsidR="00557FE0" w:rsidRDefault="00557FE0" w:rsidP="00EE5A9D"/>
                              </w:tc>
                              <w:tc>
                                <w:tcPr>
                                  <w:tcW w:w="360" w:type="dxa"/>
                                </w:tcPr>
                                <w:p w14:paraId="6CCB8894" w14:textId="77777777" w:rsidR="00557FE0" w:rsidRDefault="00557FE0" w:rsidP="00EE5A9D"/>
                              </w:tc>
                            </w:tr>
                            <w:tr w:rsidR="00557FE0" w14:paraId="1FC82F37" w14:textId="77777777" w:rsidTr="00EE5A9D">
                              <w:tc>
                                <w:tcPr>
                                  <w:tcW w:w="6025" w:type="dxa"/>
                                </w:tcPr>
                                <w:p w14:paraId="576716A2" w14:textId="77777777" w:rsidR="00557FE0" w:rsidRPr="001F7CCC" w:rsidRDefault="00557FE0" w:rsidP="00EE5A9D"/>
                              </w:tc>
                              <w:tc>
                                <w:tcPr>
                                  <w:tcW w:w="360" w:type="dxa"/>
                                </w:tcPr>
                                <w:p w14:paraId="28DC1F38" w14:textId="77777777" w:rsidR="00557FE0" w:rsidRDefault="00557FE0" w:rsidP="00EE5A9D"/>
                              </w:tc>
                              <w:tc>
                                <w:tcPr>
                                  <w:tcW w:w="360" w:type="dxa"/>
                                </w:tcPr>
                                <w:p w14:paraId="1FA65D12" w14:textId="77777777" w:rsidR="00557FE0" w:rsidRDefault="00557FE0" w:rsidP="00EE5A9D"/>
                              </w:tc>
                              <w:tc>
                                <w:tcPr>
                                  <w:tcW w:w="360" w:type="dxa"/>
                                </w:tcPr>
                                <w:p w14:paraId="4C4D3815" w14:textId="77777777" w:rsidR="00557FE0" w:rsidRDefault="00557FE0" w:rsidP="00EE5A9D"/>
                              </w:tc>
                              <w:tc>
                                <w:tcPr>
                                  <w:tcW w:w="360" w:type="dxa"/>
                                </w:tcPr>
                                <w:p w14:paraId="496D4E7A" w14:textId="77777777" w:rsidR="00557FE0" w:rsidRDefault="00557FE0" w:rsidP="00EE5A9D"/>
                              </w:tc>
                              <w:tc>
                                <w:tcPr>
                                  <w:tcW w:w="360" w:type="dxa"/>
                                </w:tcPr>
                                <w:p w14:paraId="016877CA" w14:textId="77777777" w:rsidR="00557FE0" w:rsidRDefault="00557FE0" w:rsidP="00EE5A9D"/>
                              </w:tc>
                            </w:tr>
                          </w:tbl>
                          <w:p w14:paraId="5DC8189D" w14:textId="77777777" w:rsidR="00557FE0" w:rsidRDefault="00557FE0" w:rsidP="00557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2BEE83" id="_x0000_t202" coordsize="21600,21600" o:spt="202" path="m,l,21600r21600,l21600,xe">
                <v:stroke joinstyle="miter"/>
                <v:path gradientshapeok="t" o:connecttype="rect"/>
              </v:shapetype>
              <v:shape id="Text Box 138" o:spid="_x0000_s1026" type="#_x0000_t202" style="position:absolute;left:0;text-align:left;margin-left:25.25pt;margin-top:0;width:427.9pt;height:255.75pt;z-index:-2516561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" fillcolor="white [3201]" strokeweight="4.5pt">
                <v:textbox>
                  <w:txbxContent>
                    <w:p w14:paraId="340622FF" w14:textId="77777777" w:rsidR="00557FE0" w:rsidRPr="00557FE0" w:rsidRDefault="00557FE0" w:rsidP="00557FE0">
                      <w:pPr>
                        <w:spacing w:after="120"/>
                        <w:jc w:val="center"/>
                        <w:rPr>
                          <w:i/>
                          <w:color w:val="FF0000"/>
                          <w:sz w:val="24"/>
                        </w:rPr>
                      </w:pPr>
                      <w:r w:rsidRPr="00557FE0">
                        <w:rPr>
                          <w:i/>
                          <w:color w:val="FF0000"/>
                          <w:sz w:val="24"/>
                        </w:rPr>
                        <w:t>sample</w:t>
                      </w:r>
                    </w:p>
                    <w:p w14:paraId="6A796FCB" w14:textId="77777777" w:rsidR="00557FE0" w:rsidRPr="00DB24EE" w:rsidRDefault="00557FE0" w:rsidP="00557FE0">
                      <w:pPr>
                        <w:spacing w:after="120"/>
                        <w:jc w:val="center"/>
                        <w:rPr>
                          <w:b/>
                          <w:u w:val="single"/>
                        </w:rPr>
                      </w:pPr>
                      <w:r w:rsidRPr="00DB24EE">
                        <w:rPr>
                          <w:b/>
                          <w:u w:val="single"/>
                        </w:rPr>
                        <w:t>Front Desk Coordinator Job Checklist of Procedures</w:t>
                      </w:r>
                    </w:p>
                    <w:p w14:paraId="4FC2B2CF" w14:textId="77777777" w:rsidR="00557FE0" w:rsidRDefault="00557FE0" w:rsidP="00557FE0">
                      <w:pPr>
                        <w:contextualSpacing/>
                      </w:pPr>
                      <w:r w:rsidRPr="00DB24EE">
                        <w:rPr>
                          <w:b/>
                        </w:rPr>
                        <w:t xml:space="preserve">Goal: Mission: </w:t>
                      </w:r>
                      <w:r w:rsidRPr="00DB24EE">
                        <w:t>to help all our customers achieve their service goals by scheduling them and helping them keep their schedule.</w:t>
                      </w:r>
                    </w:p>
                    <w:p w14:paraId="7B5296E6" w14:textId="77777777" w:rsidR="00557FE0" w:rsidRPr="00557FE0" w:rsidRDefault="00557FE0" w:rsidP="00557FE0">
                      <w:pPr>
                        <w:contextualSpacing/>
                        <w:rPr>
                          <w:sz w:val="14"/>
                        </w:rPr>
                      </w:pPr>
                    </w:p>
                    <w:p w14:paraId="2A73DE62" w14:textId="77777777" w:rsidR="00557FE0" w:rsidRDefault="00557FE0" w:rsidP="00557FE0">
                      <w:pPr>
                        <w:contextualSpacing/>
                      </w:pPr>
                      <w:r w:rsidRPr="00DB24EE">
                        <w:rPr>
                          <w:b/>
                        </w:rPr>
                        <w:t>Goal: Outcomes:</w:t>
                      </w:r>
                      <w:r w:rsidRPr="00DB24EE">
                        <w:t xml:space="preserve"> all customers keeping to their schedule, the appointment book is fully scheduled each day, all appointments kept each day.</w:t>
                      </w:r>
                    </w:p>
                    <w:p w14:paraId="3A270D93" w14:textId="77777777" w:rsidR="00557FE0" w:rsidRPr="00557FE0" w:rsidRDefault="00557FE0" w:rsidP="00557FE0">
                      <w:pPr>
                        <w:contextualSpacing/>
                        <w:rPr>
                          <w:sz w:val="14"/>
                        </w:rPr>
                      </w:pPr>
                    </w:p>
                    <w:p w14:paraId="07408E2F" w14:textId="77777777" w:rsidR="00557FE0" w:rsidRDefault="00557FE0" w:rsidP="00557FE0">
                      <w:pPr>
                        <w:contextualSpacing/>
                      </w:pPr>
                      <w:r w:rsidRPr="00DB24EE">
                        <w:rPr>
                          <w:b/>
                        </w:rPr>
                        <w:t xml:space="preserve">Key performance indicators: </w:t>
                      </w:r>
                      <w:r w:rsidRPr="00DB24EE">
                        <w:t>% full schedule day/week, Total Visits, % kept appointments, Over the counter collections.</w:t>
                      </w:r>
                    </w:p>
                    <w:p w14:paraId="529B4304" w14:textId="77777777" w:rsidR="00557FE0" w:rsidRPr="00557FE0" w:rsidRDefault="00557FE0" w:rsidP="00557FE0">
                      <w:pPr>
                        <w:contextualSpacing/>
                        <w:rPr>
                          <w:sz w:val="16"/>
                        </w:rPr>
                      </w:pPr>
                    </w:p>
                    <w:tbl>
                      <w:tblPr>
                        <w:tblStyle w:val="TableGrid"/>
                        <w:tblW w:w="0" w:type="auto"/>
                        <w:tblLook w:val="04A0" w:firstRow="1" w:lastRow="0" w:firstColumn="1" w:lastColumn="0" w:noHBand="0" w:noVBand="1"/>
                      </w:tblPr>
                      <w:tblGrid>
                        <w:gridCol w:w="6025"/>
                        <w:gridCol w:w="360"/>
                        <w:gridCol w:w="360"/>
                        <w:gridCol w:w="360"/>
                        <w:gridCol w:w="360"/>
                        <w:gridCol w:w="360"/>
                      </w:tblGrid>
                      <w:tr w:rsidR="00557FE0" w:rsidRPr="001F7CCC" w14:paraId="4EF18FF7" w14:textId="77777777" w:rsidTr="00EE5A9D">
                        <w:tc>
                          <w:tcPr>
                            <w:tcW w:w="6025" w:type="dxa"/>
                          </w:tcPr>
                          <w:p w14:paraId="2966D529" w14:textId="77777777" w:rsidR="00557FE0" w:rsidRPr="001F7CCC" w:rsidRDefault="00557FE0" w:rsidP="00EE5A9D">
                            <w:pPr>
                              <w:jc w:val="right"/>
                            </w:pPr>
                            <w:r>
                              <w:t>Was this done – Never (1) Sometimes (3) or Always (5)</w:t>
                            </w:r>
                          </w:p>
                        </w:tc>
                        <w:tc>
                          <w:tcPr>
                            <w:tcW w:w="360" w:type="dxa"/>
                          </w:tcPr>
                          <w:p w14:paraId="690C3E2A" w14:textId="77777777" w:rsidR="00557FE0" w:rsidRPr="001F7CCC" w:rsidRDefault="00557FE0" w:rsidP="00EE5A9D">
                            <w:r>
                              <w:t>1</w:t>
                            </w:r>
                          </w:p>
                        </w:tc>
                        <w:tc>
                          <w:tcPr>
                            <w:tcW w:w="360" w:type="dxa"/>
                          </w:tcPr>
                          <w:p w14:paraId="15B9BAE9" w14:textId="77777777" w:rsidR="00557FE0" w:rsidRPr="001F7CCC" w:rsidRDefault="00557FE0" w:rsidP="00EE5A9D">
                            <w:r>
                              <w:t>2</w:t>
                            </w:r>
                          </w:p>
                        </w:tc>
                        <w:tc>
                          <w:tcPr>
                            <w:tcW w:w="360" w:type="dxa"/>
                          </w:tcPr>
                          <w:p w14:paraId="11443478" w14:textId="77777777" w:rsidR="00557FE0" w:rsidRPr="001F7CCC" w:rsidRDefault="00557FE0" w:rsidP="00EE5A9D">
                            <w:r>
                              <w:t>3</w:t>
                            </w:r>
                          </w:p>
                        </w:tc>
                        <w:tc>
                          <w:tcPr>
                            <w:tcW w:w="360" w:type="dxa"/>
                          </w:tcPr>
                          <w:p w14:paraId="009D9F70" w14:textId="77777777" w:rsidR="00557FE0" w:rsidRPr="001F7CCC" w:rsidRDefault="00557FE0" w:rsidP="00EE5A9D">
                            <w:r>
                              <w:t>4</w:t>
                            </w:r>
                          </w:p>
                        </w:tc>
                        <w:tc>
                          <w:tcPr>
                            <w:tcW w:w="360" w:type="dxa"/>
                          </w:tcPr>
                          <w:p w14:paraId="39FA35DF" w14:textId="77777777" w:rsidR="00557FE0" w:rsidRPr="001F7CCC" w:rsidRDefault="00557FE0" w:rsidP="00EE5A9D">
                            <w:r>
                              <w:t>5</w:t>
                            </w:r>
                          </w:p>
                        </w:tc>
                      </w:tr>
                      <w:tr w:rsidR="00557FE0" w:rsidRPr="001F7CCC" w14:paraId="57B9768A" w14:textId="77777777" w:rsidTr="00EE5A9D">
                        <w:tc>
                          <w:tcPr>
                            <w:tcW w:w="6025" w:type="dxa"/>
                          </w:tcPr>
                          <w:p w14:paraId="242CE7E0" w14:textId="77777777" w:rsidR="00557FE0" w:rsidRPr="001F7CCC" w:rsidRDefault="00557FE0" w:rsidP="00EE5A9D">
                            <w:r w:rsidRPr="001F7CCC">
                              <w:t>___1. Always greeted the customer with a smile.</w:t>
                            </w:r>
                          </w:p>
                        </w:tc>
                        <w:tc>
                          <w:tcPr>
                            <w:tcW w:w="360" w:type="dxa"/>
                          </w:tcPr>
                          <w:p w14:paraId="69C83A7D" w14:textId="77777777" w:rsidR="00557FE0" w:rsidRPr="001F7CCC" w:rsidRDefault="00557FE0" w:rsidP="00EE5A9D"/>
                        </w:tc>
                        <w:tc>
                          <w:tcPr>
                            <w:tcW w:w="360" w:type="dxa"/>
                          </w:tcPr>
                          <w:p w14:paraId="4178BD81" w14:textId="77777777" w:rsidR="00557FE0" w:rsidRPr="001F7CCC" w:rsidRDefault="00557FE0" w:rsidP="00EE5A9D"/>
                        </w:tc>
                        <w:tc>
                          <w:tcPr>
                            <w:tcW w:w="360" w:type="dxa"/>
                          </w:tcPr>
                          <w:p w14:paraId="500ACD83" w14:textId="77777777" w:rsidR="00557FE0" w:rsidRPr="001F7CCC" w:rsidRDefault="00557FE0" w:rsidP="00EE5A9D"/>
                        </w:tc>
                        <w:tc>
                          <w:tcPr>
                            <w:tcW w:w="360" w:type="dxa"/>
                          </w:tcPr>
                          <w:p w14:paraId="497AF7A7" w14:textId="77777777" w:rsidR="00557FE0" w:rsidRPr="001F7CCC" w:rsidRDefault="00557FE0" w:rsidP="00EE5A9D"/>
                        </w:tc>
                        <w:tc>
                          <w:tcPr>
                            <w:tcW w:w="360" w:type="dxa"/>
                          </w:tcPr>
                          <w:p w14:paraId="0D7B8C13" w14:textId="77777777" w:rsidR="00557FE0" w:rsidRPr="001F7CCC" w:rsidRDefault="00557FE0" w:rsidP="00EE5A9D"/>
                        </w:tc>
                      </w:tr>
                      <w:tr w:rsidR="00557FE0" w14:paraId="600A45DA" w14:textId="77777777" w:rsidTr="00EE5A9D">
                        <w:tc>
                          <w:tcPr>
                            <w:tcW w:w="6025" w:type="dxa"/>
                          </w:tcPr>
                          <w:p w14:paraId="01056A79" w14:textId="77777777" w:rsidR="00557FE0" w:rsidRDefault="00557FE0" w:rsidP="00EE5A9D">
                            <w:r w:rsidRPr="001F7CCC">
                              <w:t>___2. Always answered the phone with a smile.</w:t>
                            </w:r>
                          </w:p>
                        </w:tc>
                        <w:tc>
                          <w:tcPr>
                            <w:tcW w:w="360" w:type="dxa"/>
                          </w:tcPr>
                          <w:p w14:paraId="47D24B5F" w14:textId="77777777" w:rsidR="00557FE0" w:rsidRDefault="00557FE0" w:rsidP="00EE5A9D"/>
                        </w:tc>
                        <w:tc>
                          <w:tcPr>
                            <w:tcW w:w="360" w:type="dxa"/>
                          </w:tcPr>
                          <w:p w14:paraId="69A243D1" w14:textId="77777777" w:rsidR="00557FE0" w:rsidRDefault="00557FE0" w:rsidP="00EE5A9D"/>
                        </w:tc>
                        <w:tc>
                          <w:tcPr>
                            <w:tcW w:w="360" w:type="dxa"/>
                          </w:tcPr>
                          <w:p w14:paraId="11109919" w14:textId="77777777" w:rsidR="00557FE0" w:rsidRDefault="00557FE0" w:rsidP="00EE5A9D"/>
                        </w:tc>
                        <w:tc>
                          <w:tcPr>
                            <w:tcW w:w="360" w:type="dxa"/>
                          </w:tcPr>
                          <w:p w14:paraId="44CE0456" w14:textId="77777777" w:rsidR="00557FE0" w:rsidRDefault="00557FE0" w:rsidP="00EE5A9D"/>
                        </w:tc>
                        <w:tc>
                          <w:tcPr>
                            <w:tcW w:w="360" w:type="dxa"/>
                          </w:tcPr>
                          <w:p w14:paraId="2E89302F" w14:textId="77777777" w:rsidR="00557FE0" w:rsidRDefault="00557FE0" w:rsidP="00EE5A9D"/>
                        </w:tc>
                      </w:tr>
                      <w:tr w:rsidR="00557FE0" w14:paraId="6AB174ED" w14:textId="77777777" w:rsidTr="00EE5A9D">
                        <w:tc>
                          <w:tcPr>
                            <w:tcW w:w="6025" w:type="dxa"/>
                          </w:tcPr>
                          <w:p w14:paraId="0526A0AE" w14:textId="77777777" w:rsidR="00557FE0" w:rsidRPr="001F7CCC" w:rsidRDefault="00557FE0" w:rsidP="00EE5A9D">
                            <w:r>
                              <w:t xml:space="preserve">___3. </w:t>
                            </w:r>
                          </w:p>
                        </w:tc>
                        <w:tc>
                          <w:tcPr>
                            <w:tcW w:w="360" w:type="dxa"/>
                          </w:tcPr>
                          <w:p w14:paraId="35EED694" w14:textId="77777777" w:rsidR="00557FE0" w:rsidRDefault="00557FE0" w:rsidP="00EE5A9D"/>
                        </w:tc>
                        <w:tc>
                          <w:tcPr>
                            <w:tcW w:w="360" w:type="dxa"/>
                          </w:tcPr>
                          <w:p w14:paraId="26AABB6B" w14:textId="77777777" w:rsidR="00557FE0" w:rsidRDefault="00557FE0" w:rsidP="00EE5A9D"/>
                        </w:tc>
                        <w:tc>
                          <w:tcPr>
                            <w:tcW w:w="360" w:type="dxa"/>
                          </w:tcPr>
                          <w:p w14:paraId="7EE4AE91" w14:textId="77777777" w:rsidR="00557FE0" w:rsidRDefault="00557FE0" w:rsidP="00EE5A9D"/>
                        </w:tc>
                        <w:tc>
                          <w:tcPr>
                            <w:tcW w:w="360" w:type="dxa"/>
                          </w:tcPr>
                          <w:p w14:paraId="2609E172" w14:textId="77777777" w:rsidR="00557FE0" w:rsidRDefault="00557FE0" w:rsidP="00EE5A9D"/>
                        </w:tc>
                        <w:tc>
                          <w:tcPr>
                            <w:tcW w:w="360" w:type="dxa"/>
                          </w:tcPr>
                          <w:p w14:paraId="641A9420" w14:textId="77777777" w:rsidR="00557FE0" w:rsidRDefault="00557FE0" w:rsidP="00EE5A9D"/>
                        </w:tc>
                      </w:tr>
                      <w:tr w:rsidR="00557FE0" w14:paraId="57439990" w14:textId="77777777" w:rsidTr="00EE5A9D">
                        <w:tc>
                          <w:tcPr>
                            <w:tcW w:w="6025" w:type="dxa"/>
                          </w:tcPr>
                          <w:p w14:paraId="34DF981E" w14:textId="77777777" w:rsidR="00557FE0" w:rsidRPr="001F7CCC" w:rsidRDefault="00557FE0" w:rsidP="00EE5A9D">
                            <w:r>
                              <w:t>___4.</w:t>
                            </w:r>
                          </w:p>
                        </w:tc>
                        <w:tc>
                          <w:tcPr>
                            <w:tcW w:w="360" w:type="dxa"/>
                          </w:tcPr>
                          <w:p w14:paraId="00DB7F95" w14:textId="77777777" w:rsidR="00557FE0" w:rsidRDefault="00557FE0" w:rsidP="00EE5A9D"/>
                        </w:tc>
                        <w:tc>
                          <w:tcPr>
                            <w:tcW w:w="360" w:type="dxa"/>
                          </w:tcPr>
                          <w:p w14:paraId="7FBA31F2" w14:textId="77777777" w:rsidR="00557FE0" w:rsidRDefault="00557FE0" w:rsidP="00EE5A9D"/>
                        </w:tc>
                        <w:tc>
                          <w:tcPr>
                            <w:tcW w:w="360" w:type="dxa"/>
                          </w:tcPr>
                          <w:p w14:paraId="251B014F" w14:textId="77777777" w:rsidR="00557FE0" w:rsidRDefault="00557FE0" w:rsidP="00EE5A9D"/>
                        </w:tc>
                        <w:tc>
                          <w:tcPr>
                            <w:tcW w:w="360" w:type="dxa"/>
                          </w:tcPr>
                          <w:p w14:paraId="180E0466" w14:textId="77777777" w:rsidR="00557FE0" w:rsidRDefault="00557FE0" w:rsidP="00EE5A9D"/>
                        </w:tc>
                        <w:tc>
                          <w:tcPr>
                            <w:tcW w:w="360" w:type="dxa"/>
                          </w:tcPr>
                          <w:p w14:paraId="6CCB8894" w14:textId="77777777" w:rsidR="00557FE0" w:rsidRDefault="00557FE0" w:rsidP="00EE5A9D"/>
                        </w:tc>
                      </w:tr>
                      <w:tr w:rsidR="00557FE0" w14:paraId="1FC82F37" w14:textId="77777777" w:rsidTr="00EE5A9D">
                        <w:tc>
                          <w:tcPr>
                            <w:tcW w:w="6025" w:type="dxa"/>
                          </w:tcPr>
                          <w:p w14:paraId="576716A2" w14:textId="77777777" w:rsidR="00557FE0" w:rsidRPr="001F7CCC" w:rsidRDefault="00557FE0" w:rsidP="00EE5A9D"/>
                        </w:tc>
                        <w:tc>
                          <w:tcPr>
                            <w:tcW w:w="360" w:type="dxa"/>
                          </w:tcPr>
                          <w:p w14:paraId="28DC1F38" w14:textId="77777777" w:rsidR="00557FE0" w:rsidRDefault="00557FE0" w:rsidP="00EE5A9D"/>
                        </w:tc>
                        <w:tc>
                          <w:tcPr>
                            <w:tcW w:w="360" w:type="dxa"/>
                          </w:tcPr>
                          <w:p w14:paraId="1FA65D12" w14:textId="77777777" w:rsidR="00557FE0" w:rsidRDefault="00557FE0" w:rsidP="00EE5A9D"/>
                        </w:tc>
                        <w:tc>
                          <w:tcPr>
                            <w:tcW w:w="360" w:type="dxa"/>
                          </w:tcPr>
                          <w:p w14:paraId="4C4D3815" w14:textId="77777777" w:rsidR="00557FE0" w:rsidRDefault="00557FE0" w:rsidP="00EE5A9D"/>
                        </w:tc>
                        <w:tc>
                          <w:tcPr>
                            <w:tcW w:w="360" w:type="dxa"/>
                          </w:tcPr>
                          <w:p w14:paraId="496D4E7A" w14:textId="77777777" w:rsidR="00557FE0" w:rsidRDefault="00557FE0" w:rsidP="00EE5A9D"/>
                        </w:tc>
                        <w:tc>
                          <w:tcPr>
                            <w:tcW w:w="360" w:type="dxa"/>
                          </w:tcPr>
                          <w:p w14:paraId="016877CA" w14:textId="77777777" w:rsidR="00557FE0" w:rsidRDefault="00557FE0" w:rsidP="00EE5A9D"/>
                        </w:tc>
                      </w:tr>
                    </w:tbl>
                    <w:p w14:paraId="5DC8189D" w14:textId="77777777" w:rsidR="00557FE0" w:rsidRDefault="00557FE0" w:rsidP="00557FE0"/>
                  </w:txbxContent>
                </v:textbox>
                <w10:wrap type="square" anchorx="margin" anchory="margin"/>
              </v:shape>
            </w:pict>
          </mc:Fallback>
        </mc:AlternateContent>
      </w:r>
    </w:p>
    <w:p w14:paraId="59F2199F" w14:textId="1175C5CA" w:rsidR="000D12AF" w:rsidRDefault="000D12AF" w:rsidP="003879B5"/>
    <w:sectPr w:rsidR="000D12AF" w:rsidSect="009F077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7B916" w14:textId="77777777" w:rsidR="00B63A54" w:rsidRDefault="00B63A54" w:rsidP="009F0772">
      <w:pPr>
        <w:spacing w:after="0" w:line="240" w:lineRule="auto"/>
      </w:pPr>
      <w:r>
        <w:separator/>
      </w:r>
    </w:p>
  </w:endnote>
  <w:endnote w:type="continuationSeparator" w:id="0">
    <w:p w14:paraId="158ABAB1" w14:textId="77777777" w:rsidR="00B63A54" w:rsidRDefault="00B63A54" w:rsidP="009F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CD8B" w14:textId="1218A654" w:rsidR="009F0772" w:rsidRDefault="009F0772" w:rsidP="009F0772">
    <w:pPr>
      <w:pStyle w:val="Footer"/>
      <w:rPr>
        <w:b/>
        <w:sz w:val="18"/>
      </w:rPr>
    </w:pPr>
    <w:r w:rsidRPr="005B1FF4">
      <w:rPr>
        <w:sz w:val="16"/>
        <w:szCs w:val="16"/>
      </w:rPr>
      <w:t xml:space="preserve">© Edward </w:t>
    </w:r>
    <w:r>
      <w:rPr>
        <w:sz w:val="16"/>
        <w:szCs w:val="16"/>
      </w:rPr>
      <w:t xml:space="preserve">W. </w:t>
    </w:r>
    <w:r w:rsidRPr="005B1FF4">
      <w:rPr>
        <w:sz w:val="16"/>
        <w:szCs w:val="16"/>
      </w:rPr>
      <w:t>Petty</w:t>
    </w:r>
    <w:r>
      <w:rPr>
        <w:sz w:val="16"/>
        <w:szCs w:val="16"/>
      </w:rPr>
      <w:t>,</w:t>
    </w:r>
    <w:r w:rsidRPr="005B1FF4">
      <w:rPr>
        <w:sz w:val="16"/>
        <w:szCs w:val="16"/>
      </w:rPr>
      <w:t xml:space="preserve"> Petty Michel Associates</w:t>
    </w:r>
    <w:r>
      <w:rPr>
        <w:sz w:val="16"/>
        <w:szCs w:val="16"/>
      </w:rPr>
      <w:t>,</w:t>
    </w:r>
    <w:r w:rsidRPr="005B1FF4">
      <w:rPr>
        <w:sz w:val="16"/>
        <w:szCs w:val="16"/>
      </w:rPr>
      <w:t xml:space="preserve"> CHMS, Inc. pmaworks.com   </w:t>
    </w:r>
    <w:r w:rsidRPr="007B735B">
      <w:rPr>
        <w:sz w:val="18"/>
      </w:rPr>
      <w:t xml:space="preserve">Page </w:t>
    </w:r>
    <w:r w:rsidRPr="007B735B">
      <w:rPr>
        <w:b/>
        <w:sz w:val="18"/>
      </w:rPr>
      <w:fldChar w:fldCharType="begin"/>
    </w:r>
    <w:r w:rsidRPr="007B735B">
      <w:rPr>
        <w:b/>
        <w:sz w:val="18"/>
      </w:rPr>
      <w:instrText xml:space="preserve"> PAGE </w:instrText>
    </w:r>
    <w:r w:rsidRPr="007B735B">
      <w:rPr>
        <w:b/>
        <w:sz w:val="18"/>
      </w:rPr>
      <w:fldChar w:fldCharType="separate"/>
    </w:r>
    <w:r>
      <w:rPr>
        <w:b/>
        <w:sz w:val="18"/>
      </w:rPr>
      <w:t>2</w:t>
    </w:r>
    <w:r w:rsidRPr="007B735B">
      <w:rPr>
        <w:b/>
        <w:sz w:val="18"/>
      </w:rPr>
      <w:fldChar w:fldCharType="end"/>
    </w:r>
    <w:r w:rsidRPr="007B735B">
      <w:rPr>
        <w:sz w:val="18"/>
      </w:rPr>
      <w:t xml:space="preserve"> of </w:t>
    </w:r>
    <w:r w:rsidRPr="007B735B">
      <w:rPr>
        <w:b/>
        <w:sz w:val="18"/>
      </w:rPr>
      <w:fldChar w:fldCharType="begin"/>
    </w:r>
    <w:r w:rsidRPr="007B735B">
      <w:rPr>
        <w:b/>
        <w:sz w:val="18"/>
      </w:rPr>
      <w:instrText xml:space="preserve"> NUMPAGES  </w:instrText>
    </w:r>
    <w:r w:rsidRPr="007B735B">
      <w:rPr>
        <w:b/>
        <w:sz w:val="18"/>
      </w:rPr>
      <w:fldChar w:fldCharType="separate"/>
    </w:r>
    <w:r>
      <w:rPr>
        <w:b/>
        <w:sz w:val="18"/>
      </w:rPr>
      <w:t>2</w:t>
    </w:r>
    <w:r w:rsidRPr="007B735B">
      <w:rPr>
        <w:b/>
        <w:sz w:val="18"/>
      </w:rPr>
      <w:fldChar w:fldCharType="end"/>
    </w:r>
  </w:p>
  <w:p w14:paraId="6F53AB8D" w14:textId="77777777" w:rsidR="009F0772" w:rsidRDefault="009F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B297" w14:textId="77777777" w:rsidR="00B63A54" w:rsidRDefault="00B63A54" w:rsidP="009F0772">
      <w:pPr>
        <w:spacing w:after="0" w:line="240" w:lineRule="auto"/>
      </w:pPr>
      <w:r>
        <w:separator/>
      </w:r>
    </w:p>
  </w:footnote>
  <w:footnote w:type="continuationSeparator" w:id="0">
    <w:p w14:paraId="3A14988B" w14:textId="77777777" w:rsidR="00B63A54" w:rsidRDefault="00B63A54" w:rsidP="009F0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C378C"/>
    <w:multiLevelType w:val="hybridMultilevel"/>
    <w:tmpl w:val="4B3466EA"/>
    <w:lvl w:ilvl="0" w:tplc="CAC6A7D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862F44"/>
    <w:multiLevelType w:val="hybridMultilevel"/>
    <w:tmpl w:val="9D705032"/>
    <w:lvl w:ilvl="0" w:tplc="CAC6A7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85A49"/>
    <w:multiLevelType w:val="hybridMultilevel"/>
    <w:tmpl w:val="F72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wMTI1NzYytzQ3NDRX0lEKTi0uzszPAykwqgUAfEmCriwAAAA="/>
  </w:docVars>
  <w:rsids>
    <w:rsidRoot w:val="00283EBE"/>
    <w:rsid w:val="00052FAC"/>
    <w:rsid w:val="000D12AF"/>
    <w:rsid w:val="00187AF1"/>
    <w:rsid w:val="001F3514"/>
    <w:rsid w:val="00283EBE"/>
    <w:rsid w:val="002D3EB1"/>
    <w:rsid w:val="003879B5"/>
    <w:rsid w:val="0052776D"/>
    <w:rsid w:val="00557FE0"/>
    <w:rsid w:val="0061709A"/>
    <w:rsid w:val="007E6B4A"/>
    <w:rsid w:val="008041C6"/>
    <w:rsid w:val="009F0772"/>
    <w:rsid w:val="00A70F79"/>
    <w:rsid w:val="00B63A54"/>
    <w:rsid w:val="00B94F61"/>
    <w:rsid w:val="00C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0BF7"/>
  <w15:chartTrackingRefBased/>
  <w15:docId w15:val="{230C4ADB-C298-4961-8B6B-E6F4A5CB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514"/>
  </w:style>
  <w:style w:type="paragraph" w:styleId="Heading1">
    <w:name w:val="heading 1"/>
    <w:basedOn w:val="Normal"/>
    <w:next w:val="Normal"/>
    <w:link w:val="Heading1Char"/>
    <w:uiPriority w:val="1"/>
    <w:qFormat/>
    <w:rsid w:val="008041C6"/>
    <w:pPr>
      <w:keepNext/>
      <w:spacing w:before="4320" w:after="0" w:line="480" w:lineRule="auto"/>
      <w:jc w:val="center"/>
      <w:outlineLvl w:val="0"/>
    </w:pPr>
    <w:rPr>
      <w:rFonts w:ascii="Times New Roman" w:eastAsia="Times New Roman" w:hAnsi="Times New Roman" w:cs="Arial"/>
      <w:bCs/>
      <w:cap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283EBE"/>
  </w:style>
  <w:style w:type="character" w:styleId="Hyperlink">
    <w:name w:val="Hyperlink"/>
    <w:basedOn w:val="DefaultParagraphFont"/>
    <w:uiPriority w:val="99"/>
    <w:unhideWhenUsed/>
    <w:rsid w:val="00283EBE"/>
    <w:rPr>
      <w:color w:val="0000FF"/>
      <w:u w:val="single"/>
    </w:rPr>
  </w:style>
  <w:style w:type="character" w:customStyle="1" w:styleId="Heading1Char">
    <w:name w:val="Heading 1 Char"/>
    <w:basedOn w:val="DefaultParagraphFont"/>
    <w:link w:val="Heading1"/>
    <w:uiPriority w:val="1"/>
    <w:rsid w:val="008041C6"/>
    <w:rPr>
      <w:rFonts w:ascii="Times New Roman" w:eastAsia="Times New Roman" w:hAnsi="Times New Roman" w:cs="Arial"/>
      <w:bCs/>
      <w:caps/>
      <w:kern w:val="32"/>
      <w:sz w:val="24"/>
      <w:szCs w:val="24"/>
    </w:rPr>
  </w:style>
  <w:style w:type="paragraph" w:styleId="BodyText">
    <w:name w:val="Body Text"/>
    <w:basedOn w:val="Normal"/>
    <w:link w:val="BodyTextChar"/>
    <w:uiPriority w:val="3"/>
    <w:rsid w:val="008041C6"/>
    <w:pPr>
      <w:spacing w:after="0" w:line="480" w:lineRule="auto"/>
      <w:ind w:firstLine="43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8041C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04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1C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41C6"/>
    <w:pPr>
      <w:ind w:left="720"/>
      <w:contextualSpacing/>
    </w:pPr>
  </w:style>
  <w:style w:type="paragraph" w:styleId="Header">
    <w:name w:val="header"/>
    <w:basedOn w:val="Normal"/>
    <w:link w:val="HeaderChar"/>
    <w:uiPriority w:val="99"/>
    <w:unhideWhenUsed/>
    <w:rsid w:val="009F0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72"/>
  </w:style>
  <w:style w:type="paragraph" w:styleId="Footer">
    <w:name w:val="footer"/>
    <w:basedOn w:val="Normal"/>
    <w:link w:val="FooterChar"/>
    <w:uiPriority w:val="99"/>
    <w:unhideWhenUsed/>
    <w:rsid w:val="009F0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72"/>
  </w:style>
  <w:style w:type="paragraph" w:styleId="BalloonText">
    <w:name w:val="Balloon Text"/>
    <w:basedOn w:val="Normal"/>
    <w:link w:val="BalloonTextChar"/>
    <w:uiPriority w:val="99"/>
    <w:semiHidden/>
    <w:unhideWhenUsed/>
    <w:rsid w:val="009F0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72"/>
    <w:rPr>
      <w:rFonts w:ascii="Segoe UI" w:hAnsi="Segoe UI" w:cs="Segoe UI"/>
      <w:sz w:val="18"/>
      <w:szCs w:val="18"/>
    </w:rPr>
  </w:style>
  <w:style w:type="table" w:styleId="TableGrid">
    <w:name w:val="Table Grid"/>
    <w:basedOn w:val="TableNormal"/>
    <w:uiPriority w:val="39"/>
    <w:rsid w:val="000D12A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81232">
      <w:bodyDiv w:val="1"/>
      <w:marLeft w:val="0"/>
      <w:marRight w:val="0"/>
      <w:marTop w:val="0"/>
      <w:marBottom w:val="0"/>
      <w:divBdr>
        <w:top w:val="none" w:sz="0" w:space="0" w:color="auto"/>
        <w:left w:val="none" w:sz="0" w:space="0" w:color="auto"/>
        <w:bottom w:val="none" w:sz="0" w:space="0" w:color="auto"/>
        <w:right w:val="none" w:sz="0" w:space="0" w:color="auto"/>
      </w:divBdr>
      <w:divsChild>
        <w:div w:id="708456399">
          <w:marLeft w:val="0"/>
          <w:marRight w:val="0"/>
          <w:marTop w:val="0"/>
          <w:marBottom w:val="0"/>
          <w:divBdr>
            <w:top w:val="none" w:sz="0" w:space="0" w:color="auto"/>
            <w:left w:val="none" w:sz="0" w:space="0" w:color="auto"/>
            <w:bottom w:val="none" w:sz="0" w:space="0" w:color="auto"/>
            <w:right w:val="none" w:sz="0" w:space="0" w:color="auto"/>
          </w:divBdr>
          <w:divsChild>
            <w:div w:id="431243373">
              <w:marLeft w:val="0"/>
              <w:marRight w:val="0"/>
              <w:marTop w:val="0"/>
              <w:marBottom w:val="0"/>
              <w:divBdr>
                <w:top w:val="none" w:sz="0" w:space="0" w:color="auto"/>
                <w:left w:val="none" w:sz="0" w:space="0" w:color="auto"/>
                <w:bottom w:val="none" w:sz="0" w:space="0" w:color="auto"/>
                <w:right w:val="none" w:sz="0" w:space="0" w:color="auto"/>
              </w:divBdr>
              <w:divsChild>
                <w:div w:id="235552615">
                  <w:marLeft w:val="0"/>
                  <w:marRight w:val="0"/>
                  <w:marTop w:val="0"/>
                  <w:marBottom w:val="0"/>
                  <w:divBdr>
                    <w:top w:val="none" w:sz="0" w:space="0" w:color="auto"/>
                    <w:left w:val="none" w:sz="0" w:space="0" w:color="auto"/>
                    <w:bottom w:val="none" w:sz="0" w:space="0" w:color="auto"/>
                    <w:right w:val="none" w:sz="0" w:space="0" w:color="auto"/>
                  </w:divBdr>
                </w:div>
                <w:div w:id="810101620">
                  <w:marLeft w:val="0"/>
                  <w:marRight w:val="0"/>
                  <w:marTop w:val="0"/>
                  <w:marBottom w:val="0"/>
                  <w:divBdr>
                    <w:top w:val="none" w:sz="0" w:space="0" w:color="auto"/>
                    <w:left w:val="none" w:sz="0" w:space="0" w:color="auto"/>
                    <w:bottom w:val="none" w:sz="0" w:space="0" w:color="auto"/>
                    <w:right w:val="none" w:sz="0" w:space="0" w:color="auto"/>
                  </w:divBdr>
                  <w:divsChild>
                    <w:div w:id="19174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3982">
              <w:marLeft w:val="0"/>
              <w:marRight w:val="0"/>
              <w:marTop w:val="0"/>
              <w:marBottom w:val="0"/>
              <w:divBdr>
                <w:top w:val="none" w:sz="0" w:space="0" w:color="auto"/>
                <w:left w:val="none" w:sz="0" w:space="0" w:color="auto"/>
                <w:bottom w:val="none" w:sz="0" w:space="0" w:color="auto"/>
                <w:right w:val="none" w:sz="0" w:space="0" w:color="auto"/>
              </w:divBdr>
            </w:div>
          </w:divsChild>
        </w:div>
        <w:div w:id="142403512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sChild>
                <w:div w:id="8898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Petty</dc:creator>
  <cp:keywords/>
  <dc:description/>
  <cp:lastModifiedBy>Edward Petty</cp:lastModifiedBy>
  <cp:revision>4</cp:revision>
  <cp:lastPrinted>2019-03-14T15:16:00Z</cp:lastPrinted>
  <dcterms:created xsi:type="dcterms:W3CDTF">2019-03-14T13:09:00Z</dcterms:created>
  <dcterms:modified xsi:type="dcterms:W3CDTF">2019-03-14T15:16:00Z</dcterms:modified>
</cp:coreProperties>
</file>